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B75FD1">
        <w:rPr>
          <w:color w:val="231F20"/>
        </w:rPr>
        <w:t>20…</w:t>
      </w:r>
    </w:p>
    <w:p w:rsidR="00B36531" w:rsidRDefault="00B36531" w:rsidP="00B36531">
      <w:pPr>
        <w:spacing w:line="360" w:lineRule="auto"/>
        <w:jc w:val="both"/>
      </w:pPr>
    </w:p>
    <w:p w:rsidR="00755FB2" w:rsidRDefault="00755FB2" w:rsidP="00B36531">
      <w:pPr>
        <w:spacing w:line="360" w:lineRule="auto"/>
        <w:jc w:val="both"/>
      </w:pPr>
    </w:p>
    <w:p w:rsidR="00B36531" w:rsidRPr="00393205" w:rsidRDefault="00B75FD1" w:rsidP="00B36531">
      <w:pPr>
        <w:spacing w:line="360" w:lineRule="auto"/>
        <w:jc w:val="both"/>
      </w:pPr>
      <w:r>
        <w:t>2025</w:t>
      </w:r>
      <w:r w:rsidR="00755FB2" w:rsidRPr="00393205">
        <w:t>-20</w:t>
      </w:r>
      <w:r w:rsidR="00755FB2">
        <w:t>2</w:t>
      </w:r>
      <w:r>
        <w:t xml:space="preserve">6 </w:t>
      </w:r>
      <w:r w:rsidR="00755FB2">
        <w:t>Akademik Yılı</w:t>
      </w:r>
      <w:r w:rsidR="00755FB2" w:rsidRPr="00393205">
        <w:t xml:space="preserve"> </w:t>
      </w:r>
      <w:r w:rsidR="00B36531" w:rsidRPr="00393205">
        <w:t>Erasm</w:t>
      </w:r>
      <w:r w:rsidR="00B36531">
        <w:t xml:space="preserve">us+ KA131 Öğrenim Hareketliliği </w:t>
      </w:r>
      <w:r w:rsidR="00755FB2"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 w:rsidR="00755FB2">
        <w:t xml:space="preserve"> 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357479" w:rsidRPr="00357479" w:rsidRDefault="00357479" w:rsidP="00357479">
      <w:pPr>
        <w:autoSpaceDE w:val="0"/>
        <w:autoSpaceDN w:val="0"/>
        <w:adjustRightInd w:val="0"/>
        <w:spacing w:line="360" w:lineRule="auto"/>
        <w:rPr>
          <w:b/>
          <w:color w:val="FF0000"/>
          <w:sz w:val="20"/>
          <w:szCs w:val="20"/>
        </w:rPr>
      </w:pPr>
      <w:r w:rsidRPr="00357479">
        <w:rPr>
          <w:color w:val="FF0000"/>
          <w:sz w:val="20"/>
          <w:szCs w:val="20"/>
        </w:rPr>
        <w:t>*</w:t>
      </w:r>
      <w:r w:rsidRPr="00357479">
        <w:rPr>
          <w:b/>
          <w:color w:val="FF0000"/>
          <w:sz w:val="20"/>
          <w:szCs w:val="20"/>
        </w:rPr>
        <w:t>Dilekçenizin işleme konabilmesi için talebinizi açıkça belirtmeniz gerekir.</w:t>
      </w:r>
    </w:p>
    <w:p w:rsidR="00357479" w:rsidRDefault="00357479" w:rsidP="00B36531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sectPr w:rsidR="007558BD" w:rsidRPr="00F46F9C" w:rsidSect="00357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8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35" w:rsidRDefault="00FC4C35" w:rsidP="001A4E9F">
      <w:r>
        <w:separator/>
      </w:r>
    </w:p>
  </w:endnote>
  <w:endnote w:type="continuationSeparator" w:id="0">
    <w:p w:rsidR="00FC4C35" w:rsidRDefault="00FC4C3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79" w:rsidRDefault="003574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B75FD1" w:rsidRPr="00B75FD1" w:rsidRDefault="007A2B4A" w:rsidP="00B75FD1">
    <w:pPr>
      <w:pStyle w:val="stBilgi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B75FD1" w:rsidRPr="00B75FD1">
      <w:rPr>
        <w:sz w:val="19"/>
        <w:szCs w:val="19"/>
      </w:rPr>
      <w:t>Uluslararası İlişkiler Koordinatörlüğü</w:t>
    </w:r>
  </w:p>
  <w:p w:rsidR="00B75FD1" w:rsidRPr="00B75FD1" w:rsidRDefault="00B75FD1" w:rsidP="00B75FD1">
    <w:pPr>
      <w:pStyle w:val="stBilgi"/>
      <w:jc w:val="center"/>
      <w:rPr>
        <w:sz w:val="19"/>
        <w:szCs w:val="19"/>
      </w:rPr>
    </w:pPr>
    <w:r w:rsidRPr="00B75FD1">
      <w:rPr>
        <w:sz w:val="19"/>
        <w:szCs w:val="19"/>
      </w:rPr>
      <w:t>Uluslararası Değişim Programları</w:t>
    </w:r>
    <w:r w:rsidR="00357479">
      <w:rPr>
        <w:sz w:val="19"/>
        <w:szCs w:val="19"/>
      </w:rPr>
      <w:t xml:space="preserve"> Ofisi 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357479">
      <w:rPr>
        <w:sz w:val="19"/>
        <w:szCs w:val="19"/>
      </w:rPr>
      <w:t>76 49,50,56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79" w:rsidRDefault="003574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35" w:rsidRDefault="00FC4C35" w:rsidP="001A4E9F">
      <w:r>
        <w:separator/>
      </w:r>
    </w:p>
  </w:footnote>
  <w:footnote w:type="continuationSeparator" w:id="0">
    <w:p w:rsidR="00FC4C35" w:rsidRDefault="00FC4C3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79" w:rsidRDefault="003574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79" w:rsidRDefault="00357479" w:rsidP="00357479">
    <w:pPr>
      <w:pStyle w:val="stBilgi"/>
      <w:jc w:val="center"/>
      <w:rPr>
        <w:rFonts w:cstheme="minorBidi"/>
        <w:sz w:val="26"/>
        <w:szCs w:val="26"/>
        <w:lang w:val="en-US" w:eastAsia="en-US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357479" w:rsidTr="00357479">
      <w:tc>
        <w:tcPr>
          <w:tcW w:w="2122" w:type="dxa"/>
        </w:tcPr>
        <w:p w:rsidR="00357479" w:rsidRDefault="00357479" w:rsidP="00357479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3FE07B0" wp14:editId="6379BCFB">
                <wp:simplePos x="0" y="0"/>
                <wp:positionH relativeFrom="column">
                  <wp:posOffset>71017</wp:posOffset>
                </wp:positionH>
                <wp:positionV relativeFrom="paragraph">
                  <wp:posOffset>183308</wp:posOffset>
                </wp:positionV>
                <wp:extent cx="1233376" cy="685782"/>
                <wp:effectExtent l="0" t="0" r="5080" b="635"/>
                <wp:wrapNone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60" t="17342" r="48306" b="52969"/>
                        <a:stretch/>
                      </pic:blipFill>
                      <pic:spPr bwMode="auto">
                        <a:xfrm>
                          <a:off x="0" y="0"/>
                          <a:ext cx="1233376" cy="6857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:rsidR="00357479" w:rsidRDefault="00357479" w:rsidP="00357479">
          <w:pPr>
            <w:pStyle w:val="GvdeMetni"/>
            <w:spacing w:before="75"/>
            <w:ind w:left="0" w:right="1610"/>
            <w:jc w:val="center"/>
          </w:pPr>
          <w:r>
            <w:t>T.C.</w:t>
          </w:r>
        </w:p>
        <w:p w:rsidR="00357479" w:rsidRDefault="00357479" w:rsidP="00357479">
          <w:pPr>
            <w:pStyle w:val="GvdeMetni"/>
            <w:spacing w:before="104"/>
            <w:ind w:left="0" w:right="1610"/>
            <w:jc w:val="center"/>
          </w:pPr>
          <w:r>
            <w:t>İSTANBUL TEKNİK ÜNİVERSİTESİ REKTÖRLÜĞÜ</w:t>
          </w:r>
        </w:p>
        <w:p w:rsidR="00357479" w:rsidRDefault="00357479" w:rsidP="00357479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  </w:t>
          </w:r>
          <w:r>
            <w:rPr>
              <w:rFonts w:cstheme="minorBidi"/>
              <w:sz w:val="26"/>
              <w:szCs w:val="26"/>
              <w:lang w:val="en-US" w:eastAsia="en-US"/>
            </w:rPr>
            <w:t xml:space="preserve">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İlişkiler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Koordinatörlüğü</w:t>
          </w:r>
        </w:p>
        <w:p w:rsidR="00357479" w:rsidRDefault="00357479" w:rsidP="00357479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</w:t>
          </w:r>
          <w:r>
            <w:rPr>
              <w:rFonts w:cstheme="minorBidi"/>
              <w:sz w:val="26"/>
              <w:szCs w:val="26"/>
              <w:lang w:val="en-US" w:eastAsia="en-US"/>
            </w:rPr>
            <w:t xml:space="preserve">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Değişim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Programları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Ofisi</w:t>
          </w:r>
        </w:p>
        <w:p w:rsidR="00357479" w:rsidRDefault="00357479" w:rsidP="00357479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</w:p>
      </w:tc>
    </w:tr>
  </w:tbl>
  <w:p w:rsidR="00357479" w:rsidRPr="00FB78C5" w:rsidRDefault="00357479" w:rsidP="00357479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79" w:rsidRDefault="003574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57479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75FD1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C4C3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FEE6E9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D210C5-926B-4055-B69F-594383A5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2</cp:revision>
  <cp:lastPrinted>2023-04-07T09:28:00Z</cp:lastPrinted>
  <dcterms:created xsi:type="dcterms:W3CDTF">2025-03-03T13:25:00Z</dcterms:created>
  <dcterms:modified xsi:type="dcterms:W3CDTF">2025-03-03T13:25:00Z</dcterms:modified>
</cp:coreProperties>
</file>